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E01169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14:paraId="4C67B5B3" w14:textId="77777777" w:rsidR="00AE60D1" w:rsidRDefault="00AE60D1">
      <w:pPr>
        <w:spacing w:line="240" w:lineRule="exact"/>
      </w:pP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8835" w14:textId="77777777" w:rsidR="00C0695F" w:rsidRDefault="00C0695F">
      <w:r>
        <w:separator/>
      </w:r>
    </w:p>
  </w:endnote>
  <w:endnote w:type="continuationSeparator" w:id="0">
    <w:p w14:paraId="1304B64F" w14:textId="77777777" w:rsidR="00C0695F" w:rsidRDefault="00C0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E6A5" w14:textId="77777777" w:rsidR="00A2415D" w:rsidRDefault="00A24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1373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488CF007" w14:textId="77777777"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proofErr w:type="spellStart"/>
    <w:r w:rsidR="00A16159" w:rsidRPr="003F0450">
      <w:rPr>
        <w:rStyle w:val="PageNumber"/>
        <w:b/>
        <w:sz w:val="16"/>
        <w:lang w:val="nb-NO"/>
      </w:rPr>
      <w:t>ge</w:t>
    </w:r>
    <w:proofErr w:type="spellEnd"/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14:paraId="14B40D4D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301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04B81EE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7BC4668B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F8EBFAD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97B1" w14:textId="77777777" w:rsidR="00C0695F" w:rsidRDefault="00C0695F">
      <w:r>
        <w:separator/>
      </w:r>
    </w:p>
  </w:footnote>
  <w:footnote w:type="continuationSeparator" w:id="0">
    <w:p w14:paraId="414CCE37" w14:textId="77777777" w:rsidR="00C0695F" w:rsidRDefault="00C0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6F12" w14:textId="77777777" w:rsidR="00A2415D" w:rsidRDefault="00A24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3063F38" w14:textId="674A7E0E" w:rsidR="00FE27CB" w:rsidRPr="00E01169" w:rsidRDefault="00DF34C8" w:rsidP="00FE27CB">
          <w:pPr>
            <w:pStyle w:val="ISOComments"/>
            <w:spacing w:before="60" w:after="60"/>
            <w:rPr>
              <w:lang w:val="nb-NO"/>
            </w:rPr>
          </w:pPr>
          <w:r w:rsidRPr="00DF34C8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Høringsutkast </w:t>
          </w:r>
          <w:r w:rsidR="00277F69">
            <w:rPr>
              <w:rStyle w:val="MTEquationSection"/>
              <w:b/>
              <w:bCs/>
              <w:color w:val="auto"/>
              <w:sz w:val="22"/>
              <w:lang w:val="nb-NO"/>
            </w:rPr>
            <w:t>NEK</w:t>
          </w:r>
          <w:r w:rsidR="00A2415D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44385E">
            <w:rPr>
              <w:rStyle w:val="MTEquationSection"/>
              <w:b/>
              <w:bCs/>
              <w:color w:val="auto"/>
              <w:sz w:val="22"/>
              <w:lang w:val="nb-NO"/>
            </w:rPr>
            <w:t>SN VL</w:t>
          </w:r>
          <w:r w:rsidR="00277F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44385E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420E </w:t>
          </w:r>
          <w:r w:rsidR="00913234" w:rsidRPr="00913234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Kartlegging og risikovurdering av </w:t>
          </w:r>
          <w:proofErr w:type="spellStart"/>
          <w:r w:rsidR="00913234" w:rsidRPr="00913234">
            <w:rPr>
              <w:rStyle w:val="MTEquationSection"/>
              <w:b/>
              <w:bCs/>
              <w:color w:val="auto"/>
              <w:sz w:val="22"/>
              <w:lang w:val="nb-NO"/>
            </w:rPr>
            <w:t>tennkilder</w:t>
          </w:r>
          <w:proofErr w:type="spellEnd"/>
          <w:r w:rsidR="00913234" w:rsidRPr="00913234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for ikke-elektrisk utstyr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Header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F27396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5649F1E1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2A92A17D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(f.eks. </w:t>
          </w:r>
          <w:r w:rsidR="003549EF">
            <w:rPr>
              <w:bCs/>
              <w:sz w:val="16"/>
              <w:lang w:val="nb-NO"/>
            </w:rPr>
            <w:t>tabell</w:t>
          </w:r>
          <w:r w:rsidRPr="00E01169">
            <w:rPr>
              <w:bCs/>
              <w:sz w:val="16"/>
              <w:lang w:val="nb-NO"/>
            </w:rPr>
            <w:t xml:space="preserve"> </w:t>
          </w:r>
          <w:r w:rsidR="003549EF">
            <w:rPr>
              <w:bCs/>
              <w:sz w:val="16"/>
              <w:lang w:val="nb-NO"/>
            </w:rPr>
            <w:t>1</w:t>
          </w:r>
          <w:r w:rsidRPr="00E01169">
            <w:rPr>
              <w:bCs/>
              <w:sz w:val="16"/>
              <w:lang w:val="nb-NO"/>
            </w:rPr>
            <w:t>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171EA2B7" w:rsidR="00204F39" w:rsidRPr="00E01169" w:rsidRDefault="00235A63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Observasjon fra NK</w:t>
          </w:r>
          <w:r w:rsidR="00C44F6F">
            <w:rPr>
              <w:b/>
              <w:sz w:val="16"/>
              <w:lang w:val="nb-NO"/>
            </w:rPr>
            <w:t>/SNK</w:t>
          </w:r>
          <w:r>
            <w:rPr>
              <w:b/>
              <w:sz w:val="16"/>
              <w:lang w:val="nb-NO"/>
            </w:rPr>
            <w:br/>
            <w:t>(kun for bruk av NEK)</w:t>
          </w:r>
        </w:p>
      </w:tc>
    </w:tr>
  </w:tbl>
  <w:p w14:paraId="28828E75" w14:textId="77777777" w:rsidR="00A16159" w:rsidRPr="003F0450" w:rsidRDefault="00A16159">
    <w:pPr>
      <w:pStyle w:val="Header"/>
      <w:rPr>
        <w:sz w:val="2"/>
        <w:lang w:val="nb-NO"/>
      </w:rPr>
    </w:pPr>
  </w:p>
  <w:p w14:paraId="339FF07A" w14:textId="77777777"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Header"/>
      <w:rPr>
        <w:sz w:val="2"/>
      </w:rPr>
    </w:pPr>
  </w:p>
  <w:p w14:paraId="6D67C56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45730"/>
    <w:rsid w:val="000A6953"/>
    <w:rsid w:val="0012455C"/>
    <w:rsid w:val="001409D6"/>
    <w:rsid w:val="00204F39"/>
    <w:rsid w:val="00210873"/>
    <w:rsid w:val="00211B32"/>
    <w:rsid w:val="00235A63"/>
    <w:rsid w:val="00262EFE"/>
    <w:rsid w:val="00277F69"/>
    <w:rsid w:val="002935C0"/>
    <w:rsid w:val="00314348"/>
    <w:rsid w:val="003549EF"/>
    <w:rsid w:val="00387E3D"/>
    <w:rsid w:val="00395636"/>
    <w:rsid w:val="003B19C1"/>
    <w:rsid w:val="003C4CA7"/>
    <w:rsid w:val="003C6559"/>
    <w:rsid w:val="003F0450"/>
    <w:rsid w:val="0044385E"/>
    <w:rsid w:val="004869A9"/>
    <w:rsid w:val="004C6E8C"/>
    <w:rsid w:val="004F6A4A"/>
    <w:rsid w:val="00500BCE"/>
    <w:rsid w:val="00540C31"/>
    <w:rsid w:val="005E56C1"/>
    <w:rsid w:val="006179E4"/>
    <w:rsid w:val="007322B3"/>
    <w:rsid w:val="007E0E50"/>
    <w:rsid w:val="007E2E99"/>
    <w:rsid w:val="00812286"/>
    <w:rsid w:val="00856787"/>
    <w:rsid w:val="008E02BC"/>
    <w:rsid w:val="00913234"/>
    <w:rsid w:val="00920674"/>
    <w:rsid w:val="00957F0F"/>
    <w:rsid w:val="009D12C7"/>
    <w:rsid w:val="00A16159"/>
    <w:rsid w:val="00A2415D"/>
    <w:rsid w:val="00A63938"/>
    <w:rsid w:val="00A64E75"/>
    <w:rsid w:val="00AE60D1"/>
    <w:rsid w:val="00AF7C69"/>
    <w:rsid w:val="00B0714A"/>
    <w:rsid w:val="00BC5BFD"/>
    <w:rsid w:val="00BF6B60"/>
    <w:rsid w:val="00C0695F"/>
    <w:rsid w:val="00C44F6F"/>
    <w:rsid w:val="00C90982"/>
    <w:rsid w:val="00CB148D"/>
    <w:rsid w:val="00CE6AA7"/>
    <w:rsid w:val="00D45F22"/>
    <w:rsid w:val="00D74D95"/>
    <w:rsid w:val="00DB46D0"/>
    <w:rsid w:val="00DC12AE"/>
    <w:rsid w:val="00DF34C8"/>
    <w:rsid w:val="00E01169"/>
    <w:rsid w:val="00EC5739"/>
    <w:rsid w:val="00F27396"/>
    <w:rsid w:val="00F76BCF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816B59A83D448890F09B532F536DD" ma:contentTypeVersion="20" ma:contentTypeDescription="Opprett et nytt dokument." ma:contentTypeScope="" ma:versionID="9de062696ec4ff78b18f56563439f2e8">
  <xsd:schema xmlns:xsd="http://www.w3.org/2001/XMLSchema" xmlns:xs="http://www.w3.org/2001/XMLSchema" xmlns:p="http://schemas.microsoft.com/office/2006/metadata/properties" xmlns:ns2="1ceb7806-26ae-416e-b28f-207402efea94" xmlns:ns3="5965347b-ede9-44a2-82aa-79a53a07b197" targetNamespace="http://schemas.microsoft.com/office/2006/metadata/properties" ma:root="true" ma:fieldsID="16a3f1e15466819adebf3f35f3e6db3c" ns2:_="" ns3:_="">
    <xsd:import namespace="1ceb7806-26ae-416e-b28f-207402efea94"/>
    <xsd:import namespace="5965347b-ede9-44a2-82aa-79a53a07b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806-26ae-416e-b28f-207402efe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Gyldig"/>
          <xsd:enumeration value="Tilbaketrukket"/>
          <xsd:enumeration value="Draft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2f2bf80-d412-4f60-9549-1f43c05d4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5347b-ede9-44a2-82aa-79a53a07b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0fc3223-55f4-4f7d-9521-f7897e825ff2}" ma:internalName="TaxCatchAll" ma:showField="CatchAllData" ma:web="5965347b-ede9-44a2-82aa-79a53a07b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F8C56-01B4-4CBE-9DF5-7E99D632B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79DE6-424F-4E36-A858-F6B88F473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806-26ae-416e-b28f-207402efea94"/>
    <ds:schemaRef ds:uri="5965347b-ede9-44a2-82aa-79a53a07b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2018-11-14T10:19:00Z</dcterms:created>
  <dcterms:modified xsi:type="dcterms:W3CDTF">2023-06-29T09:34:00Z</dcterms:modified>
</cp:coreProperties>
</file>